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3917" w14:textId="611FF428" w:rsidR="00293D76" w:rsidRPr="00AB2896" w:rsidRDefault="00A95A30" w:rsidP="009D7C97">
      <w:pPr>
        <w:spacing w:before="60" w:afterLines="20" w:after="48"/>
        <w:ind w:left="3745" w:right="3729"/>
        <w:jc w:val="center"/>
        <w:rPr>
          <w:b/>
          <w:sz w:val="28"/>
          <w:szCs w:val="28"/>
        </w:rPr>
      </w:pPr>
      <w:r w:rsidRPr="00AB2896">
        <w:rPr>
          <w:b/>
          <w:sz w:val="28"/>
          <w:szCs w:val="28"/>
        </w:rPr>
        <w:t>SUMMARY LOGBOOK</w:t>
      </w:r>
    </w:p>
    <w:p w14:paraId="12C63919" w14:textId="1AFEA16A" w:rsidR="00293D76" w:rsidRPr="00AB2896" w:rsidRDefault="003B7D7B" w:rsidP="003B7D7B">
      <w:pPr>
        <w:spacing w:before="60" w:afterLines="20" w:after="48"/>
        <w:ind w:left="3745" w:right="3729"/>
        <w:jc w:val="center"/>
        <w:rPr>
          <w:b/>
          <w:sz w:val="28"/>
          <w:szCs w:val="28"/>
        </w:rPr>
      </w:pPr>
      <w:r w:rsidRPr="00AB2896">
        <w:rPr>
          <w:b/>
          <w:sz w:val="28"/>
          <w:szCs w:val="28"/>
        </w:rPr>
        <w:t>Orthopaedic Surgery</w:t>
      </w:r>
    </w:p>
    <w:p w14:paraId="12C6391A" w14:textId="77777777" w:rsidR="00293D76" w:rsidRPr="002F1C72" w:rsidRDefault="00293D76" w:rsidP="009D7C97">
      <w:pPr>
        <w:pStyle w:val="BodyText"/>
        <w:spacing w:before="60" w:afterLines="20" w:after="48"/>
        <w:rPr>
          <w:b/>
          <w:sz w:val="2"/>
          <w:szCs w:val="2"/>
        </w:rPr>
      </w:pPr>
    </w:p>
    <w:p w14:paraId="12C6391B" w14:textId="071E5AE2" w:rsidR="00293D76" w:rsidRPr="00AB2896" w:rsidRDefault="00A95A30" w:rsidP="00AB2896">
      <w:pPr>
        <w:tabs>
          <w:tab w:val="left" w:pos="9675"/>
        </w:tabs>
        <w:ind w:left="1088"/>
        <w:rPr>
          <w:b/>
        </w:rPr>
      </w:pPr>
      <w:r w:rsidRPr="00AB2896">
        <w:rPr>
          <w:b/>
          <w:color w:val="1F1F1F"/>
          <w:spacing w:val="-3"/>
        </w:rPr>
        <w:t xml:space="preserve">NAME:  </w:t>
      </w:r>
      <w:r w:rsidRPr="00AB2896">
        <w:rPr>
          <w:b/>
          <w:color w:val="1F1F1F"/>
          <w:spacing w:val="-16"/>
        </w:rPr>
        <w:t xml:space="preserve"> </w:t>
      </w:r>
      <w:r w:rsidRPr="00AB2896">
        <w:rPr>
          <w:b/>
          <w:color w:val="1F1F1F"/>
          <w:u w:val="thick" w:color="1F1F1F"/>
        </w:rPr>
        <w:t xml:space="preserve"> </w:t>
      </w:r>
      <w:r w:rsidRPr="00AB2896">
        <w:rPr>
          <w:b/>
          <w:color w:val="1F1F1F"/>
          <w:u w:val="thick" w:color="1F1F1F"/>
        </w:rPr>
        <w:tab/>
      </w:r>
    </w:p>
    <w:p w14:paraId="12C6391C" w14:textId="77777777" w:rsidR="00293D76" w:rsidRDefault="00293D76" w:rsidP="00AB2896">
      <w:pPr>
        <w:pStyle w:val="BodyText"/>
        <w:rPr>
          <w:b/>
          <w:sz w:val="15"/>
        </w:rPr>
      </w:pPr>
    </w:p>
    <w:p w14:paraId="12C6391D" w14:textId="77777777" w:rsidR="00293D76" w:rsidRPr="00AB2896" w:rsidRDefault="00A95A30" w:rsidP="00AB2896">
      <w:pPr>
        <w:tabs>
          <w:tab w:val="left" w:pos="3491"/>
          <w:tab w:val="left" w:pos="9675"/>
        </w:tabs>
        <w:ind w:left="1089"/>
        <w:rPr>
          <w:b/>
        </w:rPr>
      </w:pPr>
      <w:r w:rsidRPr="00AB2896">
        <w:rPr>
          <w:b/>
          <w:color w:val="1F1F1F"/>
          <w:w w:val="105"/>
        </w:rPr>
        <w:t>HOSPITAL</w:t>
      </w:r>
      <w:r w:rsidRPr="00AB2896">
        <w:rPr>
          <w:b/>
          <w:color w:val="1F1F1F"/>
          <w:spacing w:val="-14"/>
          <w:w w:val="105"/>
        </w:rPr>
        <w:t xml:space="preserve"> </w:t>
      </w:r>
      <w:r w:rsidRPr="00AB2896">
        <w:rPr>
          <w:b/>
          <w:color w:val="1F1F1F"/>
          <w:w w:val="105"/>
        </w:rPr>
        <w:t>NAME:</w:t>
      </w:r>
      <w:r w:rsidRPr="00AB2896">
        <w:rPr>
          <w:b/>
          <w:color w:val="1F1F1F"/>
        </w:rPr>
        <w:tab/>
      </w:r>
      <w:r w:rsidRPr="00AB2896">
        <w:rPr>
          <w:b/>
          <w:color w:val="1F1F1F"/>
          <w:w w:val="104"/>
          <w:u w:val="thick" w:color="1F1F1F"/>
        </w:rPr>
        <w:t xml:space="preserve"> </w:t>
      </w:r>
      <w:r w:rsidRPr="00AB2896">
        <w:rPr>
          <w:b/>
          <w:color w:val="1F1F1F"/>
          <w:u w:val="thick" w:color="1F1F1F"/>
        </w:rPr>
        <w:tab/>
      </w:r>
    </w:p>
    <w:p w14:paraId="12C6391E" w14:textId="77777777" w:rsidR="00293D76" w:rsidRDefault="00293D76" w:rsidP="00AB2896">
      <w:pPr>
        <w:pStyle w:val="BodyText"/>
        <w:spacing w:afterLines="20" w:after="48"/>
        <w:rPr>
          <w:b/>
          <w:sz w:val="15"/>
        </w:rPr>
      </w:pPr>
    </w:p>
    <w:p w14:paraId="12C6391F" w14:textId="77777777" w:rsidR="00293D76" w:rsidRDefault="00A95A30" w:rsidP="00AB2896">
      <w:pPr>
        <w:tabs>
          <w:tab w:val="left" w:pos="3107"/>
          <w:tab w:val="left" w:pos="6467"/>
          <w:tab w:val="left" w:pos="9656"/>
        </w:tabs>
        <w:ind w:left="1089"/>
        <w:rPr>
          <w:sz w:val="16"/>
        </w:rPr>
      </w:pPr>
      <w:r w:rsidRPr="00AB2896">
        <w:rPr>
          <w:b/>
          <w:color w:val="1F1F1F"/>
          <w:w w:val="105"/>
        </w:rPr>
        <w:t>DATE</w:t>
      </w:r>
      <w:r w:rsidRPr="00AB2896">
        <w:rPr>
          <w:b/>
          <w:color w:val="1F1F1F"/>
          <w:spacing w:val="10"/>
          <w:w w:val="105"/>
        </w:rPr>
        <w:t xml:space="preserve"> </w:t>
      </w:r>
      <w:r w:rsidRPr="00AB2896">
        <w:rPr>
          <w:b/>
          <w:color w:val="1F1F1F"/>
          <w:w w:val="105"/>
        </w:rPr>
        <w:t>RANGE:</w:t>
      </w:r>
      <w:r>
        <w:rPr>
          <w:b/>
          <w:color w:val="1F1F1F"/>
          <w:w w:val="105"/>
          <w:sz w:val="24"/>
        </w:rPr>
        <w:tab/>
      </w:r>
      <w:r>
        <w:rPr>
          <w:color w:val="1F1F1F"/>
          <w:w w:val="105"/>
          <w:sz w:val="16"/>
        </w:rPr>
        <w:t>FROM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w w:val="105"/>
          <w:sz w:val="16"/>
          <w:u w:val="thick" w:color="1F1F1F"/>
        </w:rPr>
        <w:tab/>
      </w:r>
      <w:r>
        <w:rPr>
          <w:color w:val="1F1F1F"/>
          <w:w w:val="105"/>
          <w:sz w:val="16"/>
        </w:rPr>
        <w:t>TO</w:t>
      </w:r>
      <w:r>
        <w:rPr>
          <w:color w:val="1F1F1F"/>
          <w:w w:val="105"/>
          <w:sz w:val="16"/>
          <w:u w:val="thick" w:color="1F1F1F"/>
        </w:rPr>
        <w:t xml:space="preserve"> </w:t>
      </w:r>
      <w:r>
        <w:rPr>
          <w:color w:val="1F1F1F"/>
          <w:sz w:val="16"/>
          <w:u w:val="thick" w:color="1F1F1F"/>
        </w:rPr>
        <w:tab/>
      </w:r>
    </w:p>
    <w:p w14:paraId="12C63920" w14:textId="77777777" w:rsidR="00293D76" w:rsidRDefault="00293D76" w:rsidP="009D7C97">
      <w:pPr>
        <w:pStyle w:val="BodyText"/>
        <w:spacing w:before="60" w:afterLines="20" w:after="48"/>
        <w:rPr>
          <w:sz w:val="20"/>
        </w:rPr>
      </w:pPr>
    </w:p>
    <w:tbl>
      <w:tblPr>
        <w:tblW w:w="11003" w:type="dxa"/>
        <w:tblInd w:w="-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1215"/>
        <w:gridCol w:w="1276"/>
        <w:gridCol w:w="1701"/>
        <w:gridCol w:w="1134"/>
        <w:gridCol w:w="863"/>
      </w:tblGrid>
      <w:tr w:rsidR="00E76AF0" w14:paraId="12C63926" w14:textId="77777777" w:rsidTr="00A64892">
        <w:trPr>
          <w:trHeight w:val="671"/>
        </w:trPr>
        <w:tc>
          <w:tcPr>
            <w:tcW w:w="4814" w:type="dxa"/>
          </w:tcPr>
          <w:p w14:paraId="12C63921" w14:textId="77777777" w:rsidR="00E76AF0" w:rsidRDefault="00E76AF0" w:rsidP="009D7C97">
            <w:pPr>
              <w:pStyle w:val="TableParagraph"/>
              <w:spacing w:before="60" w:afterLines="20" w:after="48"/>
              <w:ind w:left="112"/>
            </w:pPr>
            <w:r>
              <w:t>Procedure Name</w:t>
            </w:r>
          </w:p>
        </w:tc>
        <w:tc>
          <w:tcPr>
            <w:tcW w:w="1215" w:type="dxa"/>
          </w:tcPr>
          <w:p w14:paraId="6DE6626C" w14:textId="521C5C33" w:rsidR="00A64892" w:rsidRDefault="00E76AF0" w:rsidP="00AB2896">
            <w:pPr>
              <w:pStyle w:val="TableParagraph"/>
              <w:spacing w:before="60" w:afterLines="20" w:after="48"/>
              <w:jc w:val="center"/>
            </w:pPr>
            <w:r>
              <w:t>Primary</w:t>
            </w:r>
          </w:p>
          <w:p w14:paraId="12C63922" w14:textId="2509FA54" w:rsidR="00E76AF0" w:rsidRDefault="00E76AF0" w:rsidP="00AB2896">
            <w:pPr>
              <w:pStyle w:val="TableParagraph"/>
              <w:spacing w:before="60" w:afterLines="20" w:after="48"/>
              <w:jc w:val="center"/>
            </w:pPr>
            <w:r>
              <w:t>Surgeon</w:t>
            </w:r>
          </w:p>
        </w:tc>
        <w:tc>
          <w:tcPr>
            <w:tcW w:w="1276" w:type="dxa"/>
          </w:tcPr>
          <w:p w14:paraId="2D79D6B5" w14:textId="2F5D1164" w:rsidR="00A64892" w:rsidRDefault="00E76AF0" w:rsidP="00AB2896">
            <w:pPr>
              <w:pStyle w:val="TableParagraph"/>
              <w:spacing w:before="60" w:afterLines="20" w:after="48"/>
              <w:jc w:val="center"/>
            </w:pPr>
            <w:r>
              <w:t>Secondary</w:t>
            </w:r>
          </w:p>
          <w:p w14:paraId="12C63923" w14:textId="2070FAA1" w:rsidR="00E76AF0" w:rsidRDefault="00E76AF0" w:rsidP="00AB2896">
            <w:pPr>
              <w:pStyle w:val="TableParagraph"/>
              <w:spacing w:before="60" w:afterLines="20" w:after="48"/>
              <w:jc w:val="center"/>
            </w:pPr>
            <w:r>
              <w:t>Surgeon</w:t>
            </w:r>
          </w:p>
        </w:tc>
        <w:tc>
          <w:tcPr>
            <w:tcW w:w="1701" w:type="dxa"/>
          </w:tcPr>
          <w:p w14:paraId="12C63924" w14:textId="0666D7CC" w:rsidR="00E76AF0" w:rsidRDefault="00E76AF0" w:rsidP="00AB2896">
            <w:pPr>
              <w:pStyle w:val="TableParagraph"/>
              <w:spacing w:before="60" w:afterLines="20" w:after="48"/>
              <w:ind w:left="199"/>
            </w:pPr>
            <w:r>
              <w:t>Assistant Surgeon or supervising a junior</w:t>
            </w:r>
          </w:p>
        </w:tc>
        <w:tc>
          <w:tcPr>
            <w:tcW w:w="1134" w:type="dxa"/>
          </w:tcPr>
          <w:p w14:paraId="0E140321" w14:textId="4822DCDF" w:rsidR="00E76AF0" w:rsidRDefault="00E76AF0" w:rsidP="00AB2896">
            <w:pPr>
              <w:pStyle w:val="TableParagraph"/>
              <w:spacing w:before="60" w:afterLines="20" w:after="48"/>
              <w:jc w:val="center"/>
            </w:pPr>
            <w:r>
              <w:t>Observing</w:t>
            </w:r>
          </w:p>
        </w:tc>
        <w:tc>
          <w:tcPr>
            <w:tcW w:w="863" w:type="dxa"/>
          </w:tcPr>
          <w:p w14:paraId="12C63925" w14:textId="294BA90A" w:rsidR="00E76AF0" w:rsidRDefault="00E76AF0" w:rsidP="00AB2896">
            <w:pPr>
              <w:pStyle w:val="TableParagraph"/>
              <w:spacing w:before="60" w:afterLines="20" w:after="48"/>
              <w:jc w:val="center"/>
            </w:pPr>
            <w:r>
              <w:t>Total</w:t>
            </w:r>
          </w:p>
        </w:tc>
      </w:tr>
      <w:tr w:rsidR="00E76AF0" w14:paraId="12C6392C" w14:textId="77777777" w:rsidTr="00A64892">
        <w:trPr>
          <w:trHeight w:val="460"/>
        </w:trPr>
        <w:tc>
          <w:tcPr>
            <w:tcW w:w="4814" w:type="dxa"/>
          </w:tcPr>
          <w:p w14:paraId="12C63927" w14:textId="50D6E3A2" w:rsidR="00E76AF0" w:rsidRPr="00413E25" w:rsidRDefault="00E76AF0" w:rsidP="0007596A">
            <w:pPr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trauma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hip</w:t>
            </w:r>
            <w:r>
              <w:rPr>
                <w:color w:val="000000"/>
                <w:sz w:val="20"/>
                <w:szCs w:val="20"/>
              </w:rPr>
              <w:t xml:space="preserve"> e.g. hip fracture fixation</w:t>
            </w:r>
            <w:r w:rsidR="006E4375">
              <w:rPr>
                <w:color w:val="000000"/>
                <w:sz w:val="20"/>
                <w:szCs w:val="20"/>
              </w:rPr>
              <w:t>, femoral nail</w:t>
            </w:r>
          </w:p>
        </w:tc>
        <w:tc>
          <w:tcPr>
            <w:tcW w:w="1215" w:type="dxa"/>
          </w:tcPr>
          <w:p w14:paraId="12C63928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29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2A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747E9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2B" w14:textId="30C8C2D6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32" w14:textId="77777777" w:rsidTr="00A64892">
        <w:trPr>
          <w:trHeight w:val="400"/>
        </w:trPr>
        <w:tc>
          <w:tcPr>
            <w:tcW w:w="4814" w:type="dxa"/>
          </w:tcPr>
          <w:p w14:paraId="12C6392D" w14:textId="4A4A56AB" w:rsidR="00E76AF0" w:rsidRPr="00413E25" w:rsidRDefault="00E76AF0" w:rsidP="00413E25">
            <w:pPr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elective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hip</w:t>
            </w:r>
            <w:r>
              <w:rPr>
                <w:color w:val="000000"/>
                <w:sz w:val="20"/>
                <w:szCs w:val="20"/>
              </w:rPr>
              <w:t xml:space="preserve"> e.g. total hip replacement</w:t>
            </w:r>
            <w:r w:rsidR="006E4375">
              <w:rPr>
                <w:color w:val="000000"/>
                <w:sz w:val="20"/>
                <w:szCs w:val="20"/>
              </w:rPr>
              <w:t>, revision arthroplasty</w:t>
            </w:r>
          </w:p>
        </w:tc>
        <w:tc>
          <w:tcPr>
            <w:tcW w:w="1215" w:type="dxa"/>
          </w:tcPr>
          <w:p w14:paraId="12C6392E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2F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30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C18329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31" w14:textId="63BE8A03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38" w14:textId="77777777" w:rsidTr="00A64892">
        <w:trPr>
          <w:trHeight w:val="400"/>
        </w:trPr>
        <w:tc>
          <w:tcPr>
            <w:tcW w:w="4814" w:type="dxa"/>
          </w:tcPr>
          <w:p w14:paraId="12C63933" w14:textId="29208CAC" w:rsidR="00E76AF0" w:rsidRPr="00FA0BD5" w:rsidRDefault="00E76AF0" w:rsidP="004C398C">
            <w:pPr>
              <w:rPr>
                <w:color w:val="000000"/>
                <w:sz w:val="20"/>
                <w:szCs w:val="20"/>
              </w:rPr>
            </w:pPr>
            <w:r w:rsidRPr="00FA0BD5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>trauma</w:t>
            </w:r>
            <w:r w:rsidRPr="00FA0BD5">
              <w:rPr>
                <w:color w:val="000000"/>
                <w:sz w:val="20"/>
                <w:szCs w:val="20"/>
              </w:rPr>
              <w:t xml:space="preserve">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knee</w:t>
            </w:r>
            <w:r w:rsidRPr="00FA0BD5">
              <w:rPr>
                <w:color w:val="000000"/>
                <w:sz w:val="20"/>
                <w:szCs w:val="20"/>
              </w:rPr>
              <w:t xml:space="preserve"> e.g. tibial plateau ORIF</w:t>
            </w:r>
            <w:r w:rsidR="006E4375">
              <w:rPr>
                <w:color w:val="000000"/>
                <w:sz w:val="20"/>
                <w:szCs w:val="20"/>
              </w:rPr>
              <w:t>, tibial nail, ex fix, tibial shaft ORIF, Ex fix, ACL reconstruction, fasciotomy</w:t>
            </w:r>
          </w:p>
        </w:tc>
        <w:tc>
          <w:tcPr>
            <w:tcW w:w="1215" w:type="dxa"/>
          </w:tcPr>
          <w:p w14:paraId="12C63934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35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36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700A38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37" w14:textId="5DD18F3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3E" w14:textId="77777777" w:rsidTr="00A64892">
        <w:trPr>
          <w:trHeight w:val="397"/>
        </w:trPr>
        <w:tc>
          <w:tcPr>
            <w:tcW w:w="4814" w:type="dxa"/>
          </w:tcPr>
          <w:p w14:paraId="12C63939" w14:textId="0F51F348" w:rsidR="00E76AF0" w:rsidRPr="004C7350" w:rsidRDefault="00E76AF0" w:rsidP="004C7350">
            <w:pPr>
              <w:rPr>
                <w:rFonts w:ascii="Calibri" w:eastAsia="Times New Roman" w:hAnsi="Calibri" w:cs="Calibri"/>
                <w:color w:val="00000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elective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knee</w:t>
            </w:r>
            <w:r>
              <w:rPr>
                <w:color w:val="000000"/>
                <w:sz w:val="20"/>
                <w:szCs w:val="20"/>
              </w:rPr>
              <w:t xml:space="preserve"> e.g. total knee replacement</w:t>
            </w:r>
            <w:r w:rsidR="006E4375">
              <w:rPr>
                <w:color w:val="000000"/>
                <w:sz w:val="20"/>
                <w:szCs w:val="20"/>
              </w:rPr>
              <w:t>, revision arthroplasty</w:t>
            </w:r>
          </w:p>
        </w:tc>
        <w:tc>
          <w:tcPr>
            <w:tcW w:w="1215" w:type="dxa"/>
          </w:tcPr>
          <w:p w14:paraId="12C6393A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3B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3C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44C6A3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3D" w14:textId="2444ECFF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44" w14:textId="77777777" w:rsidTr="00A64892">
        <w:trPr>
          <w:trHeight w:val="400"/>
        </w:trPr>
        <w:tc>
          <w:tcPr>
            <w:tcW w:w="4814" w:type="dxa"/>
          </w:tcPr>
          <w:p w14:paraId="12C6393F" w14:textId="08D73D35" w:rsidR="00E76AF0" w:rsidRPr="00141608" w:rsidRDefault="00E76AF0" w:rsidP="00141608">
            <w:pPr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trauma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foot and ankle</w:t>
            </w:r>
            <w:r>
              <w:rPr>
                <w:color w:val="000000"/>
                <w:sz w:val="20"/>
                <w:szCs w:val="20"/>
              </w:rPr>
              <w:t xml:space="preserve"> e.g. ankle ORIF</w:t>
            </w:r>
            <w:r w:rsidR="006E4375">
              <w:rPr>
                <w:color w:val="000000"/>
                <w:sz w:val="20"/>
                <w:szCs w:val="20"/>
              </w:rPr>
              <w:t xml:space="preserve">, Ex fix, </w:t>
            </w:r>
            <w:proofErr w:type="spellStart"/>
            <w:r w:rsidR="006E4375">
              <w:rPr>
                <w:color w:val="000000"/>
                <w:sz w:val="20"/>
                <w:szCs w:val="20"/>
              </w:rPr>
              <w:t>lis</w:t>
            </w:r>
            <w:proofErr w:type="spellEnd"/>
            <w:r w:rsidR="006E4375">
              <w:rPr>
                <w:color w:val="000000"/>
                <w:sz w:val="20"/>
                <w:szCs w:val="20"/>
              </w:rPr>
              <w:t xml:space="preserve"> franc ORIF</w:t>
            </w:r>
          </w:p>
        </w:tc>
        <w:tc>
          <w:tcPr>
            <w:tcW w:w="1215" w:type="dxa"/>
          </w:tcPr>
          <w:p w14:paraId="12C63940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41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42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60E732" w14:textId="77777777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43" w14:textId="00850015" w:rsidR="00E76AF0" w:rsidRPr="002E7A46" w:rsidRDefault="00E76AF0" w:rsidP="009D7C97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4A" w14:textId="77777777" w:rsidTr="00A64892">
        <w:trPr>
          <w:trHeight w:val="400"/>
        </w:trPr>
        <w:tc>
          <w:tcPr>
            <w:tcW w:w="4814" w:type="dxa"/>
          </w:tcPr>
          <w:p w14:paraId="12C63945" w14:textId="22D1D19D" w:rsidR="00E76AF0" w:rsidRPr="00D533AA" w:rsidRDefault="00E76AF0" w:rsidP="00273664">
            <w:pPr>
              <w:pStyle w:val="TableParagraph"/>
              <w:spacing w:before="60" w:afterLines="20" w:after="48"/>
              <w:rPr>
                <w:rFonts w:ascii="Times New Roman"/>
                <w:sz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elective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foot and ankle</w:t>
            </w:r>
            <w:r>
              <w:rPr>
                <w:color w:val="000000"/>
                <w:sz w:val="20"/>
                <w:szCs w:val="20"/>
              </w:rPr>
              <w:t xml:space="preserve"> e.g. hallux valgus surgery</w:t>
            </w:r>
            <w:r w:rsidR="006E4375">
              <w:rPr>
                <w:color w:val="000000"/>
                <w:sz w:val="20"/>
                <w:szCs w:val="20"/>
              </w:rPr>
              <w:t xml:space="preserve">, arthroplasty/ fusion, tendon </w:t>
            </w:r>
            <w:proofErr w:type="spellStart"/>
            <w:r w:rsidR="006E4375">
              <w:rPr>
                <w:color w:val="000000"/>
                <w:sz w:val="20"/>
                <w:szCs w:val="20"/>
              </w:rPr>
              <w:t>tansfer</w:t>
            </w:r>
            <w:proofErr w:type="spellEnd"/>
          </w:p>
        </w:tc>
        <w:tc>
          <w:tcPr>
            <w:tcW w:w="1215" w:type="dxa"/>
          </w:tcPr>
          <w:p w14:paraId="12C63946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47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48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4F454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49" w14:textId="6592312A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50" w14:textId="77777777" w:rsidTr="00A64892">
        <w:trPr>
          <w:trHeight w:val="400"/>
        </w:trPr>
        <w:tc>
          <w:tcPr>
            <w:tcW w:w="4814" w:type="dxa"/>
          </w:tcPr>
          <w:p w14:paraId="12C6394B" w14:textId="7021C349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trauma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spine</w:t>
            </w:r>
            <w:r>
              <w:rPr>
                <w:color w:val="000000"/>
                <w:sz w:val="20"/>
                <w:szCs w:val="20"/>
              </w:rPr>
              <w:t xml:space="preserve"> e.g. halo application/ spinal </w:t>
            </w:r>
            <w:r w:rsidR="006E4375">
              <w:rPr>
                <w:color w:val="000000"/>
                <w:sz w:val="20"/>
                <w:szCs w:val="20"/>
              </w:rPr>
              <w:t>stabilization/ fusion</w:t>
            </w:r>
          </w:p>
        </w:tc>
        <w:tc>
          <w:tcPr>
            <w:tcW w:w="1215" w:type="dxa"/>
          </w:tcPr>
          <w:p w14:paraId="12C6394C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4D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4E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B99DB8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4F" w14:textId="05CDFEEE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5C" w14:textId="77777777" w:rsidTr="00A64892">
        <w:trPr>
          <w:trHeight w:val="397"/>
        </w:trPr>
        <w:tc>
          <w:tcPr>
            <w:tcW w:w="4814" w:type="dxa"/>
          </w:tcPr>
          <w:p w14:paraId="12C63957" w14:textId="2E1F5111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elective </w:t>
            </w:r>
            <w:r w:rsidRPr="008F09DE">
              <w:rPr>
                <w:b/>
                <w:bCs/>
                <w:color w:val="000000"/>
                <w:sz w:val="20"/>
                <w:szCs w:val="20"/>
              </w:rPr>
              <w:t>spine</w:t>
            </w:r>
            <w:r>
              <w:rPr>
                <w:color w:val="000000"/>
                <w:sz w:val="20"/>
                <w:szCs w:val="20"/>
              </w:rPr>
              <w:t xml:space="preserve"> e.g. disc decompression/ fusion </w:t>
            </w:r>
            <w:r w:rsidR="006E4375">
              <w:rPr>
                <w:color w:val="000000"/>
                <w:sz w:val="20"/>
                <w:szCs w:val="20"/>
              </w:rPr>
              <w:t>/ replacement</w:t>
            </w:r>
          </w:p>
        </w:tc>
        <w:tc>
          <w:tcPr>
            <w:tcW w:w="1215" w:type="dxa"/>
          </w:tcPr>
          <w:p w14:paraId="12C63958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59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5A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DA1F63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5B" w14:textId="4DE46A98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68" w14:textId="77777777" w:rsidTr="00A64892">
        <w:trPr>
          <w:trHeight w:val="397"/>
        </w:trPr>
        <w:tc>
          <w:tcPr>
            <w:tcW w:w="4814" w:type="dxa"/>
          </w:tcPr>
          <w:p w14:paraId="12C63963" w14:textId="6A6D512F" w:rsidR="00E76AF0" w:rsidRPr="002C7D43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trauma </w:t>
            </w:r>
            <w:r>
              <w:rPr>
                <w:b/>
                <w:bCs/>
                <w:color w:val="000000"/>
                <w:sz w:val="20"/>
                <w:szCs w:val="20"/>
              </w:rPr>
              <w:t>shoulder</w:t>
            </w:r>
            <w:r>
              <w:rPr>
                <w:color w:val="000000"/>
                <w:sz w:val="20"/>
                <w:szCs w:val="20"/>
              </w:rPr>
              <w:t xml:space="preserve"> e.g. proximal humeral ORIF</w:t>
            </w:r>
            <w:r w:rsidR="006E4375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6E4375">
              <w:rPr>
                <w:color w:val="000000"/>
                <w:sz w:val="20"/>
                <w:szCs w:val="20"/>
              </w:rPr>
              <w:t>clavicale</w:t>
            </w:r>
            <w:proofErr w:type="spellEnd"/>
            <w:r w:rsidR="006E4375">
              <w:rPr>
                <w:color w:val="000000"/>
                <w:sz w:val="20"/>
                <w:szCs w:val="20"/>
              </w:rPr>
              <w:t xml:space="preserve"> ORIF, arthroplasty</w:t>
            </w:r>
          </w:p>
        </w:tc>
        <w:tc>
          <w:tcPr>
            <w:tcW w:w="1215" w:type="dxa"/>
          </w:tcPr>
          <w:p w14:paraId="12C63964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65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66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B2E203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67" w14:textId="20F2EE76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6E" w14:textId="77777777" w:rsidTr="00A64892">
        <w:trPr>
          <w:trHeight w:val="397"/>
        </w:trPr>
        <w:tc>
          <w:tcPr>
            <w:tcW w:w="4814" w:type="dxa"/>
          </w:tcPr>
          <w:p w14:paraId="12C63969" w14:textId="69F9B80A" w:rsidR="00E76AF0" w:rsidRPr="007575FD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elective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shoulder </w:t>
            </w:r>
            <w:r>
              <w:rPr>
                <w:color w:val="000000"/>
                <w:sz w:val="20"/>
                <w:szCs w:val="20"/>
              </w:rPr>
              <w:t>e.g. arthroscopy/ cuff repair</w:t>
            </w:r>
            <w:r w:rsidR="006E4375">
              <w:rPr>
                <w:color w:val="000000"/>
                <w:sz w:val="20"/>
                <w:szCs w:val="20"/>
              </w:rPr>
              <w:t>/ arthroplasty</w:t>
            </w:r>
          </w:p>
        </w:tc>
        <w:tc>
          <w:tcPr>
            <w:tcW w:w="1215" w:type="dxa"/>
          </w:tcPr>
          <w:p w14:paraId="12C6396A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6B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6C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1CBDDD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6D" w14:textId="439548F5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74" w14:textId="77777777" w:rsidTr="00A64892">
        <w:trPr>
          <w:trHeight w:val="400"/>
        </w:trPr>
        <w:tc>
          <w:tcPr>
            <w:tcW w:w="4814" w:type="dxa"/>
          </w:tcPr>
          <w:p w14:paraId="12C6396F" w14:textId="44250B20" w:rsidR="00E76AF0" w:rsidRPr="009261B0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trauma </w:t>
            </w:r>
            <w:r>
              <w:rPr>
                <w:b/>
                <w:bCs/>
                <w:color w:val="000000"/>
                <w:sz w:val="20"/>
                <w:szCs w:val="20"/>
              </w:rPr>
              <w:t>elbow</w:t>
            </w:r>
            <w:r>
              <w:rPr>
                <w:color w:val="000000"/>
                <w:sz w:val="20"/>
                <w:szCs w:val="20"/>
              </w:rPr>
              <w:t xml:space="preserve"> e.g. distal humeral ORIF</w:t>
            </w:r>
          </w:p>
        </w:tc>
        <w:tc>
          <w:tcPr>
            <w:tcW w:w="1215" w:type="dxa"/>
          </w:tcPr>
          <w:p w14:paraId="12C63970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71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72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6EDD25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73" w14:textId="56AC9F7A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7A" w14:textId="77777777" w:rsidTr="00A64892">
        <w:trPr>
          <w:trHeight w:val="400"/>
        </w:trPr>
        <w:tc>
          <w:tcPr>
            <w:tcW w:w="4814" w:type="dxa"/>
          </w:tcPr>
          <w:p w14:paraId="12C63975" w14:textId="250F5111" w:rsidR="00E76AF0" w:rsidRPr="006C005E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elective </w:t>
            </w:r>
            <w:r>
              <w:rPr>
                <w:b/>
                <w:bCs/>
                <w:color w:val="000000"/>
                <w:sz w:val="20"/>
                <w:szCs w:val="20"/>
              </w:rPr>
              <w:t>elbow</w:t>
            </w:r>
            <w:r>
              <w:rPr>
                <w:color w:val="000000"/>
                <w:sz w:val="20"/>
                <w:szCs w:val="20"/>
              </w:rPr>
              <w:t xml:space="preserve"> e.g. ulnar nerve decompression/ arthroscopy</w:t>
            </w:r>
            <w:r w:rsidR="006E4375">
              <w:rPr>
                <w:color w:val="000000"/>
                <w:sz w:val="20"/>
                <w:szCs w:val="20"/>
              </w:rPr>
              <w:t>/ arthroplasty</w:t>
            </w:r>
          </w:p>
        </w:tc>
        <w:tc>
          <w:tcPr>
            <w:tcW w:w="1215" w:type="dxa"/>
          </w:tcPr>
          <w:p w14:paraId="12C63976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77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78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3E7CC3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79" w14:textId="33269568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86" w14:textId="77777777" w:rsidTr="00A64892">
        <w:trPr>
          <w:trHeight w:val="400"/>
        </w:trPr>
        <w:tc>
          <w:tcPr>
            <w:tcW w:w="4814" w:type="dxa"/>
          </w:tcPr>
          <w:p w14:paraId="12C63981" w14:textId="2EA03DB5" w:rsidR="00E76AF0" w:rsidRPr="002A353D" w:rsidRDefault="00E76AF0" w:rsidP="00273664">
            <w:pPr>
              <w:pStyle w:val="TableParagraph"/>
              <w:spacing w:before="60" w:afterLines="20" w:after="48"/>
              <w:rPr>
                <w:b/>
                <w:bCs/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 xml:space="preserve">trauma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hand &amp; wrist </w:t>
            </w:r>
            <w:r>
              <w:rPr>
                <w:color w:val="000000"/>
                <w:sz w:val="20"/>
                <w:szCs w:val="20"/>
              </w:rPr>
              <w:t>e.g. wrist ORIF</w:t>
            </w:r>
            <w:r w:rsidR="006E4375">
              <w:rPr>
                <w:color w:val="000000"/>
                <w:sz w:val="20"/>
                <w:szCs w:val="20"/>
              </w:rPr>
              <w:t xml:space="preserve">, ex fix, </w:t>
            </w:r>
            <w:proofErr w:type="spellStart"/>
            <w:r w:rsidR="006E4375">
              <w:rPr>
                <w:color w:val="000000"/>
                <w:sz w:val="20"/>
                <w:szCs w:val="20"/>
              </w:rPr>
              <w:t>perilunate</w:t>
            </w:r>
            <w:proofErr w:type="spellEnd"/>
            <w:r w:rsidR="006E4375">
              <w:rPr>
                <w:color w:val="000000"/>
                <w:sz w:val="20"/>
                <w:szCs w:val="20"/>
              </w:rPr>
              <w:t>, metacarpal/ phalangeal ORIF, Scaphoid grafting and ORIF, scapholunate reconstruction</w:t>
            </w:r>
          </w:p>
        </w:tc>
        <w:tc>
          <w:tcPr>
            <w:tcW w:w="1215" w:type="dxa"/>
          </w:tcPr>
          <w:p w14:paraId="12C63982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83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84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76DFB0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85" w14:textId="7A4537B4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E76AF0" w14:paraId="12C6398C" w14:textId="77777777" w:rsidTr="00A64892">
        <w:trPr>
          <w:trHeight w:val="400"/>
        </w:trPr>
        <w:tc>
          <w:tcPr>
            <w:tcW w:w="4814" w:type="dxa"/>
          </w:tcPr>
          <w:p w14:paraId="12C63987" w14:textId="1472EEA6" w:rsidR="00E76AF0" w:rsidRPr="001B68C0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 w:rsidRPr="000E5B1F">
              <w:rPr>
                <w:color w:val="000000"/>
                <w:sz w:val="20"/>
                <w:szCs w:val="20"/>
              </w:rPr>
              <w:t xml:space="preserve">Adult </w:t>
            </w:r>
            <w:r>
              <w:rPr>
                <w:color w:val="000000"/>
                <w:sz w:val="20"/>
                <w:szCs w:val="20"/>
              </w:rPr>
              <w:t>elective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hand &amp; wrist </w:t>
            </w:r>
            <w:r>
              <w:rPr>
                <w:color w:val="000000"/>
                <w:sz w:val="20"/>
                <w:szCs w:val="20"/>
              </w:rPr>
              <w:t>e.g. ganglion</w:t>
            </w:r>
            <w:r w:rsidR="006E4375">
              <w:rPr>
                <w:color w:val="000000"/>
                <w:sz w:val="20"/>
                <w:szCs w:val="20"/>
              </w:rPr>
              <w:t>, SLAC, partial fusion/ proximal row carpectomy/ arthroplasty</w:t>
            </w:r>
          </w:p>
        </w:tc>
        <w:tc>
          <w:tcPr>
            <w:tcW w:w="1215" w:type="dxa"/>
          </w:tcPr>
          <w:p w14:paraId="12C63988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89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8A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7968B8" w14:textId="77777777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8B" w14:textId="077040FA" w:rsidR="00E76AF0" w:rsidRPr="002E7A46" w:rsidRDefault="00E76AF0" w:rsidP="00273664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F47F0E" w14:paraId="7B1D337A" w14:textId="77777777" w:rsidTr="00A64892">
        <w:trPr>
          <w:trHeight w:val="400"/>
        </w:trPr>
        <w:tc>
          <w:tcPr>
            <w:tcW w:w="4814" w:type="dxa"/>
          </w:tcPr>
          <w:p w14:paraId="36A00AAB" w14:textId="32C883E5" w:rsidR="00F47F0E" w:rsidRPr="000E5B1F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Paediatric trauma e.g. </w:t>
            </w:r>
            <w:proofErr w:type="gramStart"/>
            <w:r w:rsidR="006E4375">
              <w:rPr>
                <w:color w:val="000000"/>
                <w:sz w:val="20"/>
                <w:szCs w:val="20"/>
              </w:rPr>
              <w:t>elbow</w:t>
            </w:r>
            <w:proofErr w:type="gramEnd"/>
            <w:r w:rsidR="006E437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supracondylar ORIF</w:t>
            </w:r>
            <w:r w:rsidR="006E4375">
              <w:rPr>
                <w:color w:val="000000"/>
                <w:sz w:val="20"/>
                <w:szCs w:val="20"/>
              </w:rPr>
              <w:t xml:space="preserve">, SCFE, </w:t>
            </w:r>
            <w:proofErr w:type="spellStart"/>
            <w:r w:rsidR="006E4375">
              <w:rPr>
                <w:color w:val="000000"/>
                <w:sz w:val="20"/>
                <w:szCs w:val="20"/>
              </w:rPr>
              <w:t>tillaux</w:t>
            </w:r>
            <w:proofErr w:type="spellEnd"/>
            <w:r w:rsidR="006E4375">
              <w:rPr>
                <w:color w:val="000000"/>
                <w:sz w:val="20"/>
                <w:szCs w:val="20"/>
              </w:rPr>
              <w:t xml:space="preserve"> ankle fracture, septic hip washout</w:t>
            </w:r>
          </w:p>
        </w:tc>
        <w:tc>
          <w:tcPr>
            <w:tcW w:w="1215" w:type="dxa"/>
          </w:tcPr>
          <w:p w14:paraId="34C6008A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0F6D60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E3BB0B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906EEB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008B4D32" w14:textId="64B359FF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F47F0E" w14:paraId="12C63998" w14:textId="77777777" w:rsidTr="00A64892">
        <w:trPr>
          <w:trHeight w:val="400"/>
        </w:trPr>
        <w:tc>
          <w:tcPr>
            <w:tcW w:w="4814" w:type="dxa"/>
          </w:tcPr>
          <w:p w14:paraId="12C63993" w14:textId="2B9048C9" w:rsidR="00F47F0E" w:rsidRPr="00877411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Paediatric elective e.g. dysplasia management or guided growth</w:t>
            </w:r>
            <w:r w:rsidR="006E4375">
              <w:rPr>
                <w:color w:val="000000"/>
                <w:sz w:val="20"/>
                <w:szCs w:val="20"/>
              </w:rPr>
              <w:t>/ DDH</w:t>
            </w:r>
          </w:p>
        </w:tc>
        <w:tc>
          <w:tcPr>
            <w:tcW w:w="1215" w:type="dxa"/>
          </w:tcPr>
          <w:p w14:paraId="12C63994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95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96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CD69E3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97" w14:textId="72FBFAB2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  <w:tr w:rsidR="00F47F0E" w14:paraId="12C6399E" w14:textId="77777777" w:rsidTr="00A64892">
        <w:trPr>
          <w:trHeight w:val="397"/>
        </w:trPr>
        <w:tc>
          <w:tcPr>
            <w:tcW w:w="4814" w:type="dxa"/>
          </w:tcPr>
          <w:p w14:paraId="12C63999" w14:textId="2C28F1BA" w:rsidR="00F47F0E" w:rsidRPr="00F47F0E" w:rsidRDefault="00F47F0E" w:rsidP="00F47F0E">
            <w:pPr>
              <w:pStyle w:val="TableParagraph"/>
              <w:spacing w:before="60" w:afterLines="20" w:after="48"/>
              <w:rPr>
                <w:b/>
                <w:bCs/>
                <w:color w:val="000000"/>
                <w:sz w:val="20"/>
                <w:szCs w:val="20"/>
              </w:rPr>
            </w:pPr>
            <w:r w:rsidRPr="00F47F0E">
              <w:rPr>
                <w:b/>
                <w:bCs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1215" w:type="dxa"/>
          </w:tcPr>
          <w:p w14:paraId="12C6399A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C6399B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6399C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781DAA" w14:textId="77777777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</w:tcPr>
          <w:p w14:paraId="12C6399D" w14:textId="2E64009C" w:rsidR="00F47F0E" w:rsidRPr="002E7A46" w:rsidRDefault="00F47F0E" w:rsidP="00F47F0E">
            <w:pPr>
              <w:pStyle w:val="TableParagraph"/>
              <w:spacing w:before="60" w:afterLines="20" w:after="48"/>
              <w:rPr>
                <w:color w:val="000000"/>
                <w:sz w:val="20"/>
                <w:szCs w:val="20"/>
              </w:rPr>
            </w:pPr>
          </w:p>
        </w:tc>
      </w:tr>
    </w:tbl>
    <w:p w14:paraId="12C639A0" w14:textId="78108741" w:rsidR="00293D76" w:rsidRDefault="00293D76" w:rsidP="009D7C97">
      <w:pPr>
        <w:pStyle w:val="BodyText"/>
        <w:spacing w:before="60" w:afterLines="20" w:after="48"/>
        <w:rPr>
          <w:sz w:val="14"/>
        </w:rPr>
      </w:pPr>
    </w:p>
    <w:p w14:paraId="12C639A1" w14:textId="77777777" w:rsidR="00293D76" w:rsidRPr="006C005E" w:rsidRDefault="00293D76" w:rsidP="009D7C97">
      <w:pPr>
        <w:pStyle w:val="BodyText"/>
        <w:spacing w:before="60" w:afterLines="20" w:after="48"/>
        <w:rPr>
          <w:sz w:val="2"/>
          <w:szCs w:val="2"/>
        </w:rPr>
      </w:pPr>
    </w:p>
    <w:tbl>
      <w:tblPr>
        <w:tblW w:w="0" w:type="auto"/>
        <w:tblInd w:w="2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9"/>
      </w:tblGrid>
      <w:tr w:rsidR="00293D76" w14:paraId="12C639A3" w14:textId="77777777">
        <w:trPr>
          <w:trHeight w:val="175"/>
        </w:trPr>
        <w:tc>
          <w:tcPr>
            <w:tcW w:w="577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FEFEF"/>
          </w:tcPr>
          <w:p w14:paraId="12C639A2" w14:textId="77777777" w:rsidR="00293D76" w:rsidRDefault="00A95A30" w:rsidP="009D7C97">
            <w:pPr>
              <w:pStyle w:val="TableParagraph"/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To be signed by Head of Department</w:t>
            </w:r>
          </w:p>
        </w:tc>
      </w:tr>
      <w:tr w:rsidR="00293D76" w14:paraId="12C639A5" w14:textId="77777777" w:rsidTr="00AB2896">
        <w:trPr>
          <w:trHeight w:val="1362"/>
        </w:trPr>
        <w:tc>
          <w:tcPr>
            <w:tcW w:w="5779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</w:tcPr>
          <w:p w14:paraId="12C639A4" w14:textId="7386D99A" w:rsidR="00293D76" w:rsidRDefault="00A95A30" w:rsidP="009D7C97">
            <w:pPr>
              <w:pStyle w:val="TableParagraph"/>
              <w:tabs>
                <w:tab w:val="left" w:pos="5725"/>
              </w:tabs>
              <w:spacing w:before="60" w:afterLines="20" w:after="48"/>
              <w:ind w:left="119" w:right="21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Name:</w:t>
            </w:r>
            <w:r w:rsidR="00AB289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Position:</w:t>
            </w:r>
            <w:r w:rsidR="00AB289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  <w:r>
              <w:rPr>
                <w:b/>
                <w:sz w:val="18"/>
              </w:rPr>
              <w:t xml:space="preserve"> Signature:</w:t>
            </w:r>
          </w:p>
        </w:tc>
      </w:tr>
      <w:tr w:rsidR="00293D76" w14:paraId="12C639A7" w14:textId="77777777">
        <w:trPr>
          <w:trHeight w:val="322"/>
        </w:trPr>
        <w:tc>
          <w:tcPr>
            <w:tcW w:w="5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C639A6" w14:textId="1756E6FA" w:rsidR="00293D76" w:rsidRDefault="00A95A30" w:rsidP="009D7C97">
            <w:pPr>
              <w:pStyle w:val="TableParagraph"/>
              <w:tabs>
                <w:tab w:val="left" w:pos="5051"/>
              </w:tabs>
              <w:spacing w:before="60" w:afterLines="20" w:after="48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Date:</w:t>
            </w:r>
            <w:r w:rsidR="00AB2896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ab/>
            </w:r>
          </w:p>
        </w:tc>
      </w:tr>
    </w:tbl>
    <w:p w14:paraId="12C639A8" w14:textId="77777777" w:rsidR="00EB7A7A" w:rsidRDefault="00EB7A7A" w:rsidP="009D7C97">
      <w:pPr>
        <w:spacing w:before="60" w:afterLines="20" w:after="48"/>
      </w:pPr>
    </w:p>
    <w:sectPr w:rsidR="00EB7A7A" w:rsidSect="00AB2896">
      <w:headerReference w:type="default" r:id="rId10"/>
      <w:footerReference w:type="default" r:id="rId11"/>
      <w:pgSz w:w="11910" w:h="16840"/>
      <w:pgMar w:top="567" w:right="499" w:bottom="340" w:left="49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FAC95" w14:textId="77777777" w:rsidR="003D4358" w:rsidRDefault="003D4358">
      <w:r>
        <w:separator/>
      </w:r>
    </w:p>
  </w:endnote>
  <w:endnote w:type="continuationSeparator" w:id="0">
    <w:p w14:paraId="1777862F" w14:textId="77777777" w:rsidR="003D4358" w:rsidRDefault="003D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6" w14:textId="77777777" w:rsidR="00293D76" w:rsidRDefault="00293D76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9C6E" w14:textId="77777777" w:rsidR="003D4358" w:rsidRDefault="003D4358">
      <w:r>
        <w:separator/>
      </w:r>
    </w:p>
  </w:footnote>
  <w:footnote w:type="continuationSeparator" w:id="0">
    <w:p w14:paraId="446ED15C" w14:textId="77777777" w:rsidR="003D4358" w:rsidRDefault="003D4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3A25" w14:textId="77777777" w:rsidR="00293D76" w:rsidRDefault="00293D7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0C5"/>
    <w:multiLevelType w:val="multilevel"/>
    <w:tmpl w:val="9ABC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23379"/>
    <w:multiLevelType w:val="multilevel"/>
    <w:tmpl w:val="B518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663AA"/>
    <w:multiLevelType w:val="hybridMultilevel"/>
    <w:tmpl w:val="9E92B2D2"/>
    <w:lvl w:ilvl="0" w:tplc="8354D4FE">
      <w:start w:val="1"/>
      <w:numFmt w:val="bullet"/>
      <w:lvlText w:val=""/>
      <w:lvlJc w:val="left"/>
      <w:pPr>
        <w:ind w:left="695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3" w15:restartNumberingAfterBreak="0">
    <w:nsid w:val="39220A94"/>
    <w:multiLevelType w:val="hybridMultilevel"/>
    <w:tmpl w:val="1F44C7C8"/>
    <w:lvl w:ilvl="0" w:tplc="FB20ADF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5FA76265"/>
    <w:multiLevelType w:val="multilevel"/>
    <w:tmpl w:val="ED7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2838D2"/>
    <w:multiLevelType w:val="hybridMultilevel"/>
    <w:tmpl w:val="399EDD6E"/>
    <w:lvl w:ilvl="0" w:tplc="5342794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7" w:hanging="360"/>
      </w:pPr>
    </w:lvl>
    <w:lvl w:ilvl="2" w:tplc="0C09001B" w:tentative="1">
      <w:start w:val="1"/>
      <w:numFmt w:val="lowerRoman"/>
      <w:lvlText w:val="%3."/>
      <w:lvlJc w:val="right"/>
      <w:pPr>
        <w:ind w:left="1907" w:hanging="180"/>
      </w:pPr>
    </w:lvl>
    <w:lvl w:ilvl="3" w:tplc="0C09000F" w:tentative="1">
      <w:start w:val="1"/>
      <w:numFmt w:val="decimal"/>
      <w:lvlText w:val="%4."/>
      <w:lvlJc w:val="left"/>
      <w:pPr>
        <w:ind w:left="2627" w:hanging="360"/>
      </w:pPr>
    </w:lvl>
    <w:lvl w:ilvl="4" w:tplc="0C090019" w:tentative="1">
      <w:start w:val="1"/>
      <w:numFmt w:val="lowerLetter"/>
      <w:lvlText w:val="%5."/>
      <w:lvlJc w:val="left"/>
      <w:pPr>
        <w:ind w:left="3347" w:hanging="360"/>
      </w:pPr>
    </w:lvl>
    <w:lvl w:ilvl="5" w:tplc="0C09001B" w:tentative="1">
      <w:start w:val="1"/>
      <w:numFmt w:val="lowerRoman"/>
      <w:lvlText w:val="%6."/>
      <w:lvlJc w:val="right"/>
      <w:pPr>
        <w:ind w:left="4067" w:hanging="180"/>
      </w:pPr>
    </w:lvl>
    <w:lvl w:ilvl="6" w:tplc="0C09000F" w:tentative="1">
      <w:start w:val="1"/>
      <w:numFmt w:val="decimal"/>
      <w:lvlText w:val="%7."/>
      <w:lvlJc w:val="left"/>
      <w:pPr>
        <w:ind w:left="4787" w:hanging="360"/>
      </w:pPr>
    </w:lvl>
    <w:lvl w:ilvl="7" w:tplc="0C090019" w:tentative="1">
      <w:start w:val="1"/>
      <w:numFmt w:val="lowerLetter"/>
      <w:lvlText w:val="%8."/>
      <w:lvlJc w:val="left"/>
      <w:pPr>
        <w:ind w:left="5507" w:hanging="360"/>
      </w:pPr>
    </w:lvl>
    <w:lvl w:ilvl="8" w:tplc="0C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 w15:restartNumberingAfterBreak="0">
    <w:nsid w:val="6DDF571E"/>
    <w:multiLevelType w:val="multilevel"/>
    <w:tmpl w:val="CD86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9915525">
    <w:abstractNumId w:val="5"/>
  </w:num>
  <w:num w:numId="2" w16cid:durableId="1697656607">
    <w:abstractNumId w:val="6"/>
  </w:num>
  <w:num w:numId="3" w16cid:durableId="1659311609">
    <w:abstractNumId w:val="1"/>
  </w:num>
  <w:num w:numId="4" w16cid:durableId="2079744678">
    <w:abstractNumId w:val="2"/>
  </w:num>
  <w:num w:numId="5" w16cid:durableId="2049910118">
    <w:abstractNumId w:val="3"/>
  </w:num>
  <w:num w:numId="6" w16cid:durableId="1146124497">
    <w:abstractNumId w:val="4"/>
  </w:num>
  <w:num w:numId="7" w16cid:durableId="1664889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76"/>
    <w:rsid w:val="00010B50"/>
    <w:rsid w:val="0003115B"/>
    <w:rsid w:val="00052A29"/>
    <w:rsid w:val="0007596A"/>
    <w:rsid w:val="00080C36"/>
    <w:rsid w:val="000B2C99"/>
    <w:rsid w:val="000D2AEF"/>
    <w:rsid w:val="000E2433"/>
    <w:rsid w:val="000E5B1F"/>
    <w:rsid w:val="00100F70"/>
    <w:rsid w:val="001032DA"/>
    <w:rsid w:val="00104A99"/>
    <w:rsid w:val="00110A67"/>
    <w:rsid w:val="00110A75"/>
    <w:rsid w:val="0011305D"/>
    <w:rsid w:val="00126C26"/>
    <w:rsid w:val="001319FD"/>
    <w:rsid w:val="00134507"/>
    <w:rsid w:val="00141608"/>
    <w:rsid w:val="00181A71"/>
    <w:rsid w:val="0019139D"/>
    <w:rsid w:val="001A3D66"/>
    <w:rsid w:val="001A4DD0"/>
    <w:rsid w:val="001A5846"/>
    <w:rsid w:val="001B5EB7"/>
    <w:rsid w:val="001B68C0"/>
    <w:rsid w:val="001E22FB"/>
    <w:rsid w:val="001E3C76"/>
    <w:rsid w:val="001F1FD8"/>
    <w:rsid w:val="001F5942"/>
    <w:rsid w:val="00204632"/>
    <w:rsid w:val="0021182E"/>
    <w:rsid w:val="00215862"/>
    <w:rsid w:val="00221394"/>
    <w:rsid w:val="002216F2"/>
    <w:rsid w:val="00225422"/>
    <w:rsid w:val="00226C2D"/>
    <w:rsid w:val="00230612"/>
    <w:rsid w:val="002444FB"/>
    <w:rsid w:val="00255880"/>
    <w:rsid w:val="00262CF8"/>
    <w:rsid w:val="00273664"/>
    <w:rsid w:val="0028414E"/>
    <w:rsid w:val="002858B9"/>
    <w:rsid w:val="00293061"/>
    <w:rsid w:val="00293D76"/>
    <w:rsid w:val="002A086B"/>
    <w:rsid w:val="002A31C3"/>
    <w:rsid w:val="002A353D"/>
    <w:rsid w:val="002B04E4"/>
    <w:rsid w:val="002B706D"/>
    <w:rsid w:val="002C10EF"/>
    <w:rsid w:val="002C150C"/>
    <w:rsid w:val="002C46EE"/>
    <w:rsid w:val="002C7D43"/>
    <w:rsid w:val="002D500D"/>
    <w:rsid w:val="002E12DC"/>
    <w:rsid w:val="002E1A8E"/>
    <w:rsid w:val="002E244B"/>
    <w:rsid w:val="002E7A46"/>
    <w:rsid w:val="002F1C72"/>
    <w:rsid w:val="002F2AF0"/>
    <w:rsid w:val="003152A7"/>
    <w:rsid w:val="00337FAE"/>
    <w:rsid w:val="00346609"/>
    <w:rsid w:val="00350559"/>
    <w:rsid w:val="00386D3B"/>
    <w:rsid w:val="00395E5E"/>
    <w:rsid w:val="003A65D5"/>
    <w:rsid w:val="003A7A53"/>
    <w:rsid w:val="003B7D7B"/>
    <w:rsid w:val="003D4358"/>
    <w:rsid w:val="003E4F42"/>
    <w:rsid w:val="003F7036"/>
    <w:rsid w:val="00413E25"/>
    <w:rsid w:val="0043379D"/>
    <w:rsid w:val="00434C16"/>
    <w:rsid w:val="00435641"/>
    <w:rsid w:val="00443573"/>
    <w:rsid w:val="00446A16"/>
    <w:rsid w:val="004528A0"/>
    <w:rsid w:val="0046203F"/>
    <w:rsid w:val="004623BD"/>
    <w:rsid w:val="00473756"/>
    <w:rsid w:val="00480033"/>
    <w:rsid w:val="004873F6"/>
    <w:rsid w:val="004940B7"/>
    <w:rsid w:val="004945FA"/>
    <w:rsid w:val="00495624"/>
    <w:rsid w:val="004A2B23"/>
    <w:rsid w:val="004A767C"/>
    <w:rsid w:val="004B2789"/>
    <w:rsid w:val="004B77A6"/>
    <w:rsid w:val="004C009D"/>
    <w:rsid w:val="004C1157"/>
    <w:rsid w:val="004C23D0"/>
    <w:rsid w:val="004C398C"/>
    <w:rsid w:val="004C7350"/>
    <w:rsid w:val="004D178D"/>
    <w:rsid w:val="004D5BB9"/>
    <w:rsid w:val="004D637C"/>
    <w:rsid w:val="004D7D90"/>
    <w:rsid w:val="004E3E70"/>
    <w:rsid w:val="004F5E00"/>
    <w:rsid w:val="00501FDB"/>
    <w:rsid w:val="00514386"/>
    <w:rsid w:val="00534DB3"/>
    <w:rsid w:val="00540158"/>
    <w:rsid w:val="00545274"/>
    <w:rsid w:val="00562C98"/>
    <w:rsid w:val="005630DC"/>
    <w:rsid w:val="00564644"/>
    <w:rsid w:val="00575BC6"/>
    <w:rsid w:val="005B02CB"/>
    <w:rsid w:val="005C4366"/>
    <w:rsid w:val="005C4C42"/>
    <w:rsid w:val="005C72FE"/>
    <w:rsid w:val="005D71AF"/>
    <w:rsid w:val="005E1743"/>
    <w:rsid w:val="005F26B0"/>
    <w:rsid w:val="005F28C9"/>
    <w:rsid w:val="0060135A"/>
    <w:rsid w:val="00612FDB"/>
    <w:rsid w:val="00613011"/>
    <w:rsid w:val="00616DCD"/>
    <w:rsid w:val="00622DF2"/>
    <w:rsid w:val="00631684"/>
    <w:rsid w:val="006352CA"/>
    <w:rsid w:val="006354B9"/>
    <w:rsid w:val="00655C14"/>
    <w:rsid w:val="00660B46"/>
    <w:rsid w:val="00685474"/>
    <w:rsid w:val="00692C57"/>
    <w:rsid w:val="006A51DD"/>
    <w:rsid w:val="006B4C3D"/>
    <w:rsid w:val="006C005E"/>
    <w:rsid w:val="006D0582"/>
    <w:rsid w:val="006E1290"/>
    <w:rsid w:val="006E4375"/>
    <w:rsid w:val="006E4BAF"/>
    <w:rsid w:val="00700EDB"/>
    <w:rsid w:val="00705066"/>
    <w:rsid w:val="00725F8E"/>
    <w:rsid w:val="007351E0"/>
    <w:rsid w:val="0074414A"/>
    <w:rsid w:val="00746893"/>
    <w:rsid w:val="00750E8A"/>
    <w:rsid w:val="007522C7"/>
    <w:rsid w:val="007575FD"/>
    <w:rsid w:val="0076638E"/>
    <w:rsid w:val="00772B94"/>
    <w:rsid w:val="00795251"/>
    <w:rsid w:val="007E5EF2"/>
    <w:rsid w:val="007F4E02"/>
    <w:rsid w:val="00800A5F"/>
    <w:rsid w:val="00820F13"/>
    <w:rsid w:val="00822678"/>
    <w:rsid w:val="00823221"/>
    <w:rsid w:val="008416CC"/>
    <w:rsid w:val="00874089"/>
    <w:rsid w:val="00877411"/>
    <w:rsid w:val="0088146B"/>
    <w:rsid w:val="00882852"/>
    <w:rsid w:val="008B628E"/>
    <w:rsid w:val="008B7231"/>
    <w:rsid w:val="008B7B47"/>
    <w:rsid w:val="008D12AD"/>
    <w:rsid w:val="008E0336"/>
    <w:rsid w:val="008E1871"/>
    <w:rsid w:val="008E321B"/>
    <w:rsid w:val="008F09DE"/>
    <w:rsid w:val="008F330A"/>
    <w:rsid w:val="008F4AA1"/>
    <w:rsid w:val="009261B0"/>
    <w:rsid w:val="009275A7"/>
    <w:rsid w:val="009326DD"/>
    <w:rsid w:val="00933C3C"/>
    <w:rsid w:val="009478E7"/>
    <w:rsid w:val="00960414"/>
    <w:rsid w:val="009749EF"/>
    <w:rsid w:val="00980A2B"/>
    <w:rsid w:val="00994341"/>
    <w:rsid w:val="0099471A"/>
    <w:rsid w:val="009A143A"/>
    <w:rsid w:val="009B4A5F"/>
    <w:rsid w:val="009B607E"/>
    <w:rsid w:val="009B77E9"/>
    <w:rsid w:val="009D7C97"/>
    <w:rsid w:val="00A338E0"/>
    <w:rsid w:val="00A52114"/>
    <w:rsid w:val="00A64892"/>
    <w:rsid w:val="00A673BC"/>
    <w:rsid w:val="00A74FB7"/>
    <w:rsid w:val="00A95A30"/>
    <w:rsid w:val="00A968F0"/>
    <w:rsid w:val="00AB2896"/>
    <w:rsid w:val="00AB5324"/>
    <w:rsid w:val="00AD4366"/>
    <w:rsid w:val="00B04D1D"/>
    <w:rsid w:val="00B07E90"/>
    <w:rsid w:val="00B101AF"/>
    <w:rsid w:val="00B10A31"/>
    <w:rsid w:val="00B40916"/>
    <w:rsid w:val="00B42DD7"/>
    <w:rsid w:val="00B472CF"/>
    <w:rsid w:val="00B51957"/>
    <w:rsid w:val="00B830EF"/>
    <w:rsid w:val="00B90622"/>
    <w:rsid w:val="00BA1960"/>
    <w:rsid w:val="00BA20FB"/>
    <w:rsid w:val="00BD5EAE"/>
    <w:rsid w:val="00BD62EF"/>
    <w:rsid w:val="00BF402C"/>
    <w:rsid w:val="00C00506"/>
    <w:rsid w:val="00C32E34"/>
    <w:rsid w:val="00C47D2E"/>
    <w:rsid w:val="00C66077"/>
    <w:rsid w:val="00C81EEB"/>
    <w:rsid w:val="00CA246A"/>
    <w:rsid w:val="00CA5B61"/>
    <w:rsid w:val="00CB2C20"/>
    <w:rsid w:val="00CB6700"/>
    <w:rsid w:val="00CD5BA8"/>
    <w:rsid w:val="00D121D4"/>
    <w:rsid w:val="00D40011"/>
    <w:rsid w:val="00D4045B"/>
    <w:rsid w:val="00D533AA"/>
    <w:rsid w:val="00D96308"/>
    <w:rsid w:val="00DC5E5F"/>
    <w:rsid w:val="00DD5AFF"/>
    <w:rsid w:val="00DD62F2"/>
    <w:rsid w:val="00DE35DE"/>
    <w:rsid w:val="00DF79BC"/>
    <w:rsid w:val="00E04C29"/>
    <w:rsid w:val="00E15A8F"/>
    <w:rsid w:val="00E30A95"/>
    <w:rsid w:val="00E355B9"/>
    <w:rsid w:val="00E625DB"/>
    <w:rsid w:val="00E632CF"/>
    <w:rsid w:val="00E76AF0"/>
    <w:rsid w:val="00E80D78"/>
    <w:rsid w:val="00E911D4"/>
    <w:rsid w:val="00EB7A7A"/>
    <w:rsid w:val="00ED6990"/>
    <w:rsid w:val="00EE3298"/>
    <w:rsid w:val="00EE650F"/>
    <w:rsid w:val="00EF5B78"/>
    <w:rsid w:val="00F156C0"/>
    <w:rsid w:val="00F36C49"/>
    <w:rsid w:val="00F41EF1"/>
    <w:rsid w:val="00F45627"/>
    <w:rsid w:val="00F47F0E"/>
    <w:rsid w:val="00F57D48"/>
    <w:rsid w:val="00F926E3"/>
    <w:rsid w:val="00F951C6"/>
    <w:rsid w:val="00FA0BD5"/>
    <w:rsid w:val="00FA0D88"/>
    <w:rsid w:val="00FA7664"/>
    <w:rsid w:val="00FC163C"/>
    <w:rsid w:val="00FC4596"/>
    <w:rsid w:val="00F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6369E"/>
  <w15:docId w15:val="{B72BB2FF-335C-47B0-91CE-6B2FF59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50E8A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6D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32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6D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E0FF0D96C5FD48999139E3BA40C15C" ma:contentTypeVersion="12" ma:contentTypeDescription="Create a new document." ma:contentTypeScope="" ma:versionID="a5e597a15084b90a47f5445142b71ac3">
  <xsd:schema xmlns:xsd="http://www.w3.org/2001/XMLSchema" xmlns:xs="http://www.w3.org/2001/XMLSchema" xmlns:p="http://schemas.microsoft.com/office/2006/metadata/properties" xmlns:ns2="b06452a1-e341-49bb-ab40-8604620434af" xmlns:ns3="37c5e6ba-4961-4088-9bb0-4732e059bc59" targetNamespace="http://schemas.microsoft.com/office/2006/metadata/properties" ma:root="true" ma:fieldsID="a12efec9ae4e255e3936a7a75373d1a4" ns2:_="" ns3:_="">
    <xsd:import namespace="b06452a1-e341-49bb-ab40-8604620434af"/>
    <xsd:import namespace="37c5e6ba-4961-4088-9bb0-4732e059bc59"/>
    <xsd:element name="properties">
      <xsd:complexType>
        <xsd:sequence>
          <xsd:element name="documentManagement">
            <xsd:complexType>
              <xsd:all>
                <xsd:element ref="ns2:j34963ac81204c199cea9f42aec66c47" minOccurs="0"/>
                <xsd:element ref="ns2:TaxCatchAll" minOccurs="0"/>
                <xsd:element ref="ns2:TaxCatchAllLabel" minOccurs="0"/>
                <xsd:element ref="ns2:MeetingDate" minOccurs="0"/>
                <xsd:element ref="ns2:pfc18a3ed6b143609d1159bd860edcb0" minOccurs="0"/>
                <xsd:element ref="ns2:o3e0de1b0bc841a6bac37eab46ab45e6" minOccurs="0"/>
                <xsd:element ref="ns2:RACS_x0020_ID" minOccurs="0"/>
                <xsd:element ref="ns2:RACS_x0020_ID_x003a__x0020_NameFullDesc" minOccurs="0"/>
                <xsd:element ref="ns2:e3672c8d628d4fd88da5b87cc825825a" minOccurs="0"/>
                <xsd:element ref="ns2:DivisionDepartment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452a1-e341-49bb-ab40-8604620434af" elementFormDefault="qualified">
    <xsd:import namespace="http://schemas.microsoft.com/office/2006/documentManagement/types"/>
    <xsd:import namespace="http://schemas.microsoft.com/office/infopath/2007/PartnerControls"/>
    <xsd:element name="j34963ac81204c199cea9f42aec66c47" ma:index="8" nillable="true" ma:taxonomy="true" ma:internalName="j34963ac81204c199cea9f42aec66c47" ma:taxonomyFieldName="Document_x0020_Descriptor" ma:displayName="Document Descriptor" ma:readOnly="false" ma:default="2;#Document|524f9223-9ea1-4a61-aed4-286daafa282a" ma:fieldId="{334963ac-8120-4c19-9cea-9f42aec66c47}" ma:sspId="1f764014-0aed-4e01-b276-5958e443c658" ma:termSetId="62bc9e1c-2468-4a17-a09f-4c0bdc271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4344a9-9578-4ac7-8aa3-a8774a8fa942}" ma:internalName="TaxCatchAll" ma:showField="CatchAllData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4344a9-9578-4ac7-8aa3-a8774a8fa942}" ma:internalName="TaxCatchAllLabel" ma:readOnly="true" ma:showField="CatchAllDataLabel" ma:web="b06452a1-e341-49bb-ab40-860462043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12" nillable="true" ma:displayName="Meeting Date" ma:format="DateOnly" ma:internalName="Meeting_x0020_Date" ma:readOnly="false">
      <xsd:simpleType>
        <xsd:restriction base="dms:DateTime"/>
      </xsd:simpleType>
    </xsd:element>
    <xsd:element name="pfc18a3ed6b143609d1159bd860edcb0" ma:index="13" nillable="true" ma:taxonomy="true" ma:internalName="pfc18a3ed6b143609d1159bd860edcb0" ma:taxonomyFieldName="Month" ma:displayName="Month" ma:readOnly="false" ma:fieldId="{9fc18a3e-d6b1-4360-9d11-59bd860edcb0}" ma:sspId="1f764014-0aed-4e01-b276-5958e443c658" ma:termSetId="d8848bca-72a2-4958-9067-81b8339446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3e0de1b0bc841a6bac37eab46ab45e6" ma:index="15" nillable="true" ma:taxonomy="true" ma:internalName="o3e0de1b0bc841a6bac37eab46ab45e6" ma:taxonomyFieldName="Year" ma:displayName="Year" ma:readOnly="false" ma:fieldId="{83e0de1b-0bc8-41a6-bac3-7eab46ab45e6}" ma:sspId="1f764014-0aed-4e01-b276-5958e443c658" ma:termSetId="ace12fdb-2950-472a-86d3-e59a14f27c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ACS_x0020_ID" ma:index="17" nillable="true" ma:displayName="RACS ID" ma:internalName="RACS_x0020_ID" ma:readOnly="false">
      <xsd:simpleType>
        <xsd:restriction base="dms:Text">
          <xsd:maxLength value="6"/>
        </xsd:restriction>
      </xsd:simpleType>
    </xsd:element>
    <xsd:element name="RACS_x0020_ID_x003a__x0020_NameFullDesc" ma:index="18" nillable="true" ma:displayName="RACS ID: NameFullDesc" ma:internalName="RACS_x0020_ID_x003a__x0020_NameFullDesc" ma:readOnly="false">
      <xsd:simpleType>
        <xsd:restriction base="dms:Text">
          <xsd:maxLength value="255"/>
        </xsd:restriction>
      </xsd:simpleType>
    </xsd:element>
    <xsd:element name="e3672c8d628d4fd88da5b87cc825825a" ma:index="19" nillable="true" ma:taxonomy="true" ma:internalName="e3672c8d628d4fd88da5b87cc825825a" ma:taxonomyFieldName="eCommittees" ma:displayName="eCommittees" ma:readOnly="false" ma:fieldId="{e3672c8d-628d-4fd8-8da5-b87cc825825a}" ma:sspId="1f764014-0aed-4e01-b276-5958e443c658" ma:termSetId="490a2f25-7965-4c77-8154-448479b33b1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visionDepartment" ma:index="21" nillable="true" ma:displayName="DivisionDepartment" ma:internalName="DivisionDepartment" ma:readOnly="false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5e6ba-4961-4088-9bb0-4732e059b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f764014-0aed-4e01-b276-5958e443c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CS_x0020_ID xmlns="b06452a1-e341-49bb-ab40-8604620434af" xsi:nil="true"/>
    <RACS_x0020_ID_x003a__x0020_NameFullDesc xmlns="b06452a1-e341-49bb-ab40-8604620434af" xsi:nil="true"/>
    <o3e0de1b0bc841a6bac37eab46ab45e6 xmlns="b06452a1-e341-49bb-ab40-8604620434af">
      <Terms xmlns="http://schemas.microsoft.com/office/infopath/2007/PartnerControls"/>
    </o3e0de1b0bc841a6bac37eab46ab45e6>
    <TaxCatchAll xmlns="b06452a1-e341-49bb-ab40-8604620434af">
      <Value>41</Value>
    </TaxCatchAll>
    <lcf76f155ced4ddcb4097134ff3c332f xmlns="37c5e6ba-4961-4088-9bb0-4732e059bc59">
      <Terms xmlns="http://schemas.microsoft.com/office/infopath/2007/PartnerControls"/>
    </lcf76f155ced4ddcb4097134ff3c332f>
    <pfc18a3ed6b143609d1159bd860edcb0 xmlns="b06452a1-e341-49bb-ab40-8604620434af">
      <Terms xmlns="http://schemas.microsoft.com/office/infopath/2007/PartnerControls"/>
    </pfc18a3ed6b143609d1159bd860edcb0>
    <MeetingDate xmlns="b06452a1-e341-49bb-ab40-8604620434af" xsi:nil="true"/>
    <j34963ac81204c199cea9f42aec66c47 xmlns="b06452a1-e341-49bb-ab40-8604620434af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Logbook</TermName>
          <TermId xmlns="http://schemas.microsoft.com/office/infopath/2007/PartnerControls">567d2093-758b-4246-b1db-47c3b6356b02</TermId>
        </TermInfo>
      </Terms>
    </j34963ac81204c199cea9f42aec66c47>
    <e3672c8d628d4fd88da5b87cc825825a xmlns="b06452a1-e341-49bb-ab40-8604620434af">
      <Terms xmlns="http://schemas.microsoft.com/office/infopath/2007/PartnerControls"/>
    </e3672c8d628d4fd88da5b87cc825825a>
    <DivisionDepartment xmlns="b06452a1-e341-49bb-ab40-8604620434af" xsi:nil="true"/>
  </documentManagement>
</p:properties>
</file>

<file path=customXml/itemProps1.xml><?xml version="1.0" encoding="utf-8"?>
<ds:datastoreItem xmlns:ds="http://schemas.openxmlformats.org/officeDocument/2006/customXml" ds:itemID="{625D21D7-F60E-48CB-BA03-D4596858D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452a1-e341-49bb-ab40-8604620434af"/>
    <ds:schemaRef ds:uri="37c5e6ba-4961-4088-9bb0-4732e059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FF4B6A-595D-455C-92E8-EC1D0CB8C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0A6C5-0913-42D2-8E2F-295A1E0191B0}">
  <ds:schemaRefs>
    <ds:schemaRef ds:uri="http://schemas.microsoft.com/office/2006/metadata/properties"/>
    <ds:schemaRef ds:uri="http://schemas.microsoft.com/office/infopath/2007/PartnerControls"/>
    <ds:schemaRef ds:uri="b06452a1-e341-49bb-ab40-8604620434af"/>
    <ds:schemaRef ds:uri="37c5e6ba-4961-4088-9bb0-4732e059b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1449</Characters>
  <Application>Microsoft Office Word</Application>
  <DocSecurity>0</DocSecurity>
  <Lines>49</Lines>
  <Paragraphs>12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2026-03-24 LOG Logbook Summary Sheet - Orthopaedic Surgery - Version 4</dc:title>
  <dc:creator>Greg Meyer</dc:creator>
  <cp:lastModifiedBy>Janette Deed - Staff</cp:lastModifiedBy>
  <cp:revision>2</cp:revision>
  <dcterms:created xsi:type="dcterms:W3CDTF">2026-04-17T02:09:00Z</dcterms:created>
  <dcterms:modified xsi:type="dcterms:W3CDTF">2026-04-17T02:09:00Z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2026-01-22T00:00:00Z</vt:filetime>
  </property>
  <property fmtid="{D5CDD505-2E9C-101B-9397-08002B2CF9AE}" pid="5" name="ContentTypeId">
    <vt:lpwstr>0x0101008AE0FF0D96C5FD48999139E3BA40C15C</vt:lpwstr>
  </property>
  <property fmtid="{D5CDD505-2E9C-101B-9397-08002B2CF9AE}" pid="6" name="eCommittees">
    <vt:lpwstr/>
  </property>
  <property fmtid="{D5CDD505-2E9C-101B-9397-08002B2CF9AE}" pid="7" name="Year">
    <vt:lpwstr/>
  </property>
  <property fmtid="{D5CDD505-2E9C-101B-9397-08002B2CF9AE}" pid="8" name="Month">
    <vt:lpwstr/>
  </property>
  <property fmtid="{D5CDD505-2E9C-101B-9397-08002B2CF9AE}" pid="9" name="Document_x0020_Descriptor">
    <vt:lpwstr>41;#Logbook|567d2093-758b-4246-b1db-47c3b6356b02</vt:lpwstr>
  </property>
  <property fmtid="{D5CDD505-2E9C-101B-9397-08002B2CF9AE}" pid="10" name="Document Descriptor">
    <vt:lpwstr>41;#Logbook|567d2093-758b-4246-b1db-47c3b6356b02</vt:lpwstr>
  </property>
  <property fmtid="{D5CDD505-2E9C-101B-9397-08002B2CF9AE}" pid="11" name="MediaServiceImageTags">
    <vt:lpwstr/>
  </property>
</Properties>
</file>